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08A" w:rsidRPr="009643E6" w:rsidRDefault="00F0208A" w:rsidP="00F0208A">
      <w:pPr>
        <w:rPr>
          <w:b/>
          <w:sz w:val="28"/>
          <w:szCs w:val="28"/>
        </w:rPr>
      </w:pPr>
      <w:r w:rsidRPr="009643E6">
        <w:rPr>
          <w:b/>
          <w:sz w:val="28"/>
          <w:szCs w:val="28"/>
        </w:rPr>
        <w:t xml:space="preserve">Ecole de </w:t>
      </w:r>
      <w:proofErr w:type="spellStart"/>
      <w:r w:rsidRPr="009643E6">
        <w:rPr>
          <w:b/>
          <w:sz w:val="28"/>
          <w:szCs w:val="28"/>
        </w:rPr>
        <w:t>Dumaine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Année scolaire 2017-2018</w:t>
      </w:r>
    </w:p>
    <w:tbl>
      <w:tblPr>
        <w:tblStyle w:val="Grilledutableau"/>
        <w:tblW w:w="0" w:type="auto"/>
        <w:tblInd w:w="1242" w:type="dxa"/>
        <w:tblLook w:val="04A0"/>
      </w:tblPr>
      <w:tblGrid>
        <w:gridCol w:w="6804"/>
      </w:tblGrid>
      <w:tr w:rsidR="00F0208A" w:rsidTr="00F0208A">
        <w:tc>
          <w:tcPr>
            <w:tcW w:w="6804" w:type="dxa"/>
          </w:tcPr>
          <w:p w:rsidR="00F0208A" w:rsidRPr="009643E6" w:rsidRDefault="00F0208A" w:rsidP="009B3DC5">
            <w:pPr>
              <w:jc w:val="center"/>
              <w:rPr>
                <w:sz w:val="56"/>
                <w:szCs w:val="56"/>
              </w:rPr>
            </w:pPr>
            <w:r w:rsidRPr="009643E6">
              <w:rPr>
                <w:sz w:val="56"/>
                <w:szCs w:val="56"/>
              </w:rPr>
              <w:t>Liste de matériel</w:t>
            </w:r>
          </w:p>
          <w:p w:rsidR="00F0208A" w:rsidRDefault="00F0208A" w:rsidP="009B3DC5">
            <w:pPr>
              <w:jc w:val="center"/>
              <w:rPr>
                <w:sz w:val="56"/>
                <w:szCs w:val="56"/>
              </w:rPr>
            </w:pPr>
            <w:r w:rsidRPr="009643E6">
              <w:rPr>
                <w:sz w:val="56"/>
                <w:szCs w:val="56"/>
              </w:rPr>
              <w:t xml:space="preserve">Section des </w:t>
            </w:r>
            <w:r>
              <w:rPr>
                <w:sz w:val="56"/>
                <w:szCs w:val="56"/>
              </w:rPr>
              <w:t>Petits (PS /TPS)</w:t>
            </w:r>
          </w:p>
          <w:p w:rsidR="00F0208A" w:rsidRDefault="00F0208A" w:rsidP="009B3DC5">
            <w:pPr>
              <w:jc w:val="center"/>
            </w:pPr>
          </w:p>
        </w:tc>
      </w:tr>
    </w:tbl>
    <w:p w:rsidR="00F0208A" w:rsidRDefault="00F0208A" w:rsidP="00F0208A"/>
    <w:p w:rsidR="00F0208A" w:rsidRDefault="00F0208A" w:rsidP="00F0208A">
      <w:r>
        <w:rPr>
          <w:b/>
          <w:sz w:val="28"/>
          <w:szCs w:val="28"/>
          <w:u w:val="single"/>
        </w:rPr>
        <w:t>M</w:t>
      </w:r>
      <w:r w:rsidRPr="00417943">
        <w:rPr>
          <w:b/>
          <w:sz w:val="28"/>
          <w:szCs w:val="28"/>
          <w:u w:val="single"/>
        </w:rPr>
        <w:t>arqu</w:t>
      </w:r>
      <w:r>
        <w:rPr>
          <w:b/>
          <w:sz w:val="28"/>
          <w:szCs w:val="28"/>
          <w:u w:val="single"/>
        </w:rPr>
        <w:t>er</w:t>
      </w:r>
      <w:r w:rsidRPr="00417943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le</w:t>
      </w:r>
      <w:r w:rsidRPr="00417943">
        <w:rPr>
          <w:b/>
          <w:sz w:val="28"/>
          <w:szCs w:val="28"/>
          <w:u w:val="single"/>
        </w:rPr>
        <w:t xml:space="preserve"> nom de l’enfant</w:t>
      </w:r>
      <w:r>
        <w:t> :</w:t>
      </w:r>
    </w:p>
    <w:p w:rsidR="00F0208A" w:rsidRPr="00940FCC" w:rsidRDefault="00417A32" w:rsidP="00F0208A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6 </w:t>
      </w:r>
      <w:r w:rsidR="00F0208A" w:rsidRPr="00940FCC">
        <w:rPr>
          <w:sz w:val="24"/>
          <w:szCs w:val="24"/>
        </w:rPr>
        <w:t xml:space="preserve"> photos identité récentes</w:t>
      </w:r>
      <w:r>
        <w:rPr>
          <w:sz w:val="24"/>
          <w:szCs w:val="24"/>
        </w:rPr>
        <w:t xml:space="preserve"> (demandées  à l’inscription)</w:t>
      </w:r>
    </w:p>
    <w:p w:rsidR="00F0208A" w:rsidRPr="00940FCC" w:rsidRDefault="00F0208A" w:rsidP="00F0208A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940FCC">
        <w:rPr>
          <w:sz w:val="24"/>
          <w:szCs w:val="24"/>
        </w:rPr>
        <w:t>1 timbale</w:t>
      </w:r>
    </w:p>
    <w:p w:rsidR="00F0208A" w:rsidRPr="00940FCC" w:rsidRDefault="00F0208A" w:rsidP="00F0208A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940FCC">
        <w:rPr>
          <w:sz w:val="24"/>
          <w:szCs w:val="24"/>
        </w:rPr>
        <w:t>1 boîte de mouchoirs</w:t>
      </w:r>
    </w:p>
    <w:p w:rsidR="00F0208A" w:rsidRPr="00940FCC" w:rsidRDefault="00F0208A" w:rsidP="00F0208A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940FCC">
        <w:rPr>
          <w:sz w:val="24"/>
          <w:szCs w:val="24"/>
        </w:rPr>
        <w:t>1 paquet de lingettes</w:t>
      </w:r>
    </w:p>
    <w:p w:rsidR="00F0208A" w:rsidRPr="00940FCC" w:rsidRDefault="00F0208A" w:rsidP="00F0208A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940FCC">
        <w:rPr>
          <w:sz w:val="24"/>
          <w:szCs w:val="24"/>
        </w:rPr>
        <w:t>1 tablier sans poche pour la cantine</w:t>
      </w:r>
    </w:p>
    <w:p w:rsidR="00F0208A" w:rsidRPr="00940FCC" w:rsidRDefault="00F0208A" w:rsidP="00F0208A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940FCC">
        <w:rPr>
          <w:sz w:val="24"/>
          <w:szCs w:val="24"/>
        </w:rPr>
        <w:t xml:space="preserve">1 grand tee-shirt </w:t>
      </w:r>
      <w:proofErr w:type="gramStart"/>
      <w:r w:rsidRPr="00940FCC">
        <w:rPr>
          <w:sz w:val="24"/>
          <w:szCs w:val="24"/>
        </w:rPr>
        <w:t>( pour</w:t>
      </w:r>
      <w:proofErr w:type="gramEnd"/>
      <w:r w:rsidRPr="00940FCC">
        <w:rPr>
          <w:sz w:val="24"/>
          <w:szCs w:val="24"/>
        </w:rPr>
        <w:t xml:space="preserve"> les activités artistiques)</w:t>
      </w:r>
    </w:p>
    <w:p w:rsidR="00F0208A" w:rsidRPr="00940FCC" w:rsidRDefault="00F0208A" w:rsidP="00F0208A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940FCC">
        <w:rPr>
          <w:sz w:val="24"/>
          <w:szCs w:val="24"/>
        </w:rPr>
        <w:t>1 attestation d’assurance</w:t>
      </w:r>
    </w:p>
    <w:p w:rsidR="00F0208A" w:rsidRPr="00940FCC" w:rsidRDefault="00F0208A" w:rsidP="00F0208A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940FCC">
        <w:rPr>
          <w:sz w:val="24"/>
          <w:szCs w:val="24"/>
        </w:rPr>
        <w:t>1 rame de papier 80g</w:t>
      </w:r>
    </w:p>
    <w:p w:rsidR="00F0208A" w:rsidRPr="00940FCC" w:rsidRDefault="00F0208A" w:rsidP="00F0208A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940FCC">
        <w:rPr>
          <w:sz w:val="24"/>
          <w:szCs w:val="24"/>
        </w:rPr>
        <w:t>1 drap housse 130X50 cm</w:t>
      </w:r>
    </w:p>
    <w:p w:rsidR="00F0208A" w:rsidRDefault="00F0208A" w:rsidP="00F0208A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1 casquette ou chapeau </w:t>
      </w:r>
      <w:proofErr w:type="gramStart"/>
      <w:r>
        <w:rPr>
          <w:sz w:val="24"/>
          <w:szCs w:val="24"/>
        </w:rPr>
        <w:t>(</w:t>
      </w:r>
      <w:r w:rsidRPr="00940FCC">
        <w:rPr>
          <w:sz w:val="24"/>
          <w:szCs w:val="24"/>
        </w:rPr>
        <w:t xml:space="preserve"> pour</w:t>
      </w:r>
      <w:proofErr w:type="gramEnd"/>
      <w:r w:rsidRPr="00940FCC">
        <w:rPr>
          <w:sz w:val="24"/>
          <w:szCs w:val="24"/>
        </w:rPr>
        <w:t xml:space="preserve"> les sorties et les activités sportives)</w:t>
      </w:r>
    </w:p>
    <w:p w:rsidR="00F0208A" w:rsidRPr="00687197" w:rsidRDefault="00417A32" w:rsidP="00F0208A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 w:rsidR="00F0208A">
        <w:rPr>
          <w:sz w:val="24"/>
          <w:szCs w:val="24"/>
        </w:rPr>
        <w:t>carton</w:t>
      </w:r>
      <w:r>
        <w:rPr>
          <w:sz w:val="24"/>
          <w:szCs w:val="24"/>
        </w:rPr>
        <w:t xml:space="preserve"> vert à dessin</w:t>
      </w:r>
      <w:r w:rsidR="00F0208A">
        <w:rPr>
          <w:sz w:val="24"/>
          <w:szCs w:val="24"/>
        </w:rPr>
        <w:t xml:space="preserve"> avec </w:t>
      </w:r>
      <w:r w:rsidR="00F0208A" w:rsidRPr="00940FCC">
        <w:rPr>
          <w:sz w:val="24"/>
          <w:szCs w:val="24"/>
        </w:rPr>
        <w:t xml:space="preserve"> élastiques</w:t>
      </w:r>
      <w:r>
        <w:rPr>
          <w:sz w:val="24"/>
          <w:szCs w:val="24"/>
        </w:rPr>
        <w:t xml:space="preserve"> format 52X72</w:t>
      </w:r>
    </w:p>
    <w:p w:rsidR="00F0208A" w:rsidRDefault="00F0208A" w:rsidP="00F0208A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940FCC">
        <w:rPr>
          <w:sz w:val="24"/>
          <w:szCs w:val="24"/>
        </w:rPr>
        <w:t>1 pochette de très grandes feuille</w:t>
      </w:r>
      <w:r>
        <w:rPr>
          <w:sz w:val="24"/>
          <w:szCs w:val="24"/>
        </w:rPr>
        <w:t>s de Canson blanc (format A3)</w:t>
      </w:r>
    </w:p>
    <w:p w:rsidR="00F0208A" w:rsidRPr="00F0208A" w:rsidRDefault="00F0208A" w:rsidP="00F0208A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940FCC">
        <w:rPr>
          <w:sz w:val="24"/>
          <w:szCs w:val="24"/>
        </w:rPr>
        <w:t>1 pochette de très grandes feuille</w:t>
      </w:r>
      <w:r>
        <w:rPr>
          <w:sz w:val="24"/>
          <w:szCs w:val="24"/>
        </w:rPr>
        <w:t>s de Canson couleur  (format A3)</w:t>
      </w:r>
    </w:p>
    <w:p w:rsidR="00F0208A" w:rsidRPr="00940FCC" w:rsidRDefault="00F0208A" w:rsidP="00F0208A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3 </w:t>
      </w:r>
      <w:r w:rsidRPr="00940FCC">
        <w:rPr>
          <w:sz w:val="24"/>
          <w:szCs w:val="24"/>
        </w:rPr>
        <w:t xml:space="preserve"> grandes feuilles de bristol de couleurs différentes</w:t>
      </w:r>
      <w:r>
        <w:rPr>
          <w:sz w:val="24"/>
          <w:szCs w:val="24"/>
        </w:rPr>
        <w:t xml:space="preserve"> (dont une noire)</w:t>
      </w:r>
    </w:p>
    <w:p w:rsidR="00F0208A" w:rsidRPr="00940FCC" w:rsidRDefault="00F0208A" w:rsidP="00F0208A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940FCC">
        <w:rPr>
          <w:sz w:val="24"/>
          <w:szCs w:val="24"/>
        </w:rPr>
        <w:t>4 feutres type « </w:t>
      </w:r>
      <w:proofErr w:type="spellStart"/>
      <w:r w:rsidRPr="00940FCC">
        <w:rPr>
          <w:sz w:val="24"/>
          <w:szCs w:val="24"/>
        </w:rPr>
        <w:t>Velleda</w:t>
      </w:r>
      <w:proofErr w:type="spellEnd"/>
      <w:r w:rsidRPr="00940FCC">
        <w:rPr>
          <w:sz w:val="24"/>
          <w:szCs w:val="24"/>
        </w:rPr>
        <w:t> »</w:t>
      </w:r>
    </w:p>
    <w:p w:rsidR="00F0208A" w:rsidRDefault="00F0208A" w:rsidP="00F0208A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940FCC">
        <w:rPr>
          <w:sz w:val="24"/>
          <w:szCs w:val="24"/>
        </w:rPr>
        <w:t>1 grand protège cahier transparent 24X32</w:t>
      </w:r>
    </w:p>
    <w:p w:rsidR="00417A32" w:rsidRDefault="00417A32" w:rsidP="00F0208A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1 grand cahier 24 </w:t>
      </w:r>
      <w:r w:rsidR="00BA78C3">
        <w:rPr>
          <w:sz w:val="24"/>
          <w:szCs w:val="24"/>
        </w:rPr>
        <w:t>X32 (140 pages)</w:t>
      </w:r>
    </w:p>
    <w:p w:rsidR="00F0208A" w:rsidRDefault="00F0208A" w:rsidP="00F0208A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petit protège cahier transparent.</w:t>
      </w:r>
    </w:p>
    <w:p w:rsidR="00BA78C3" w:rsidRPr="00940FCC" w:rsidRDefault="00BA78C3" w:rsidP="00F0208A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petit cahier (96 pages)</w:t>
      </w:r>
    </w:p>
    <w:p w:rsidR="00F0208A" w:rsidRPr="00BA78C3" w:rsidRDefault="00F0208A" w:rsidP="00BA78C3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940FCC">
        <w:rPr>
          <w:sz w:val="24"/>
          <w:szCs w:val="24"/>
        </w:rPr>
        <w:t>1 chemise cartonnée A4 avec rabats et élastiques</w:t>
      </w:r>
    </w:p>
    <w:p w:rsidR="00F0208A" w:rsidRPr="00940FCC" w:rsidRDefault="00F0208A" w:rsidP="00F0208A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940FCC">
        <w:rPr>
          <w:sz w:val="24"/>
          <w:szCs w:val="24"/>
        </w:rPr>
        <w:t>1 paquet de feutres de couleur</w:t>
      </w:r>
    </w:p>
    <w:p w:rsidR="00F0208A" w:rsidRDefault="00F0208A" w:rsidP="00F0208A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940FCC">
        <w:rPr>
          <w:sz w:val="24"/>
          <w:szCs w:val="24"/>
        </w:rPr>
        <w:t xml:space="preserve">1 paquet de crayons </w:t>
      </w:r>
      <w:r w:rsidR="00BA78C3">
        <w:rPr>
          <w:sz w:val="24"/>
          <w:szCs w:val="24"/>
        </w:rPr>
        <w:t xml:space="preserve"> (pastel) </w:t>
      </w:r>
      <w:r w:rsidRPr="00940FCC">
        <w:rPr>
          <w:sz w:val="24"/>
          <w:szCs w:val="24"/>
        </w:rPr>
        <w:t>de couleur</w:t>
      </w:r>
    </w:p>
    <w:p w:rsidR="00417A32" w:rsidRPr="00940FCC" w:rsidRDefault="00417A32" w:rsidP="00F0208A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="00DE602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Album à colorier </w:t>
      </w:r>
      <w:r w:rsidR="00BA78C3">
        <w:rPr>
          <w:sz w:val="24"/>
          <w:szCs w:val="24"/>
        </w:rPr>
        <w:t xml:space="preserve"> pour 3-4 ans</w:t>
      </w:r>
    </w:p>
    <w:p w:rsidR="00F0208A" w:rsidRPr="00940FCC" w:rsidRDefault="00F0208A" w:rsidP="00F0208A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940FCC">
        <w:rPr>
          <w:sz w:val="24"/>
          <w:szCs w:val="24"/>
        </w:rPr>
        <w:t>1 pot de pâte à modeler ne durcissant pas à l’air</w:t>
      </w:r>
    </w:p>
    <w:p w:rsidR="00F0208A" w:rsidRPr="00940FCC" w:rsidRDefault="00F0208A" w:rsidP="00F0208A">
      <w:pPr>
        <w:pStyle w:val="Paragraphedeliste"/>
        <w:rPr>
          <w:sz w:val="24"/>
          <w:szCs w:val="24"/>
        </w:rPr>
      </w:pPr>
    </w:p>
    <w:p w:rsidR="00BA1050" w:rsidRDefault="00BA1050"/>
    <w:sectPr w:rsidR="00BA1050" w:rsidSect="00C34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E04FA"/>
    <w:multiLevelType w:val="hybridMultilevel"/>
    <w:tmpl w:val="4F886D92"/>
    <w:lvl w:ilvl="0" w:tplc="8B22FD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F0208A"/>
    <w:rsid w:val="00417A32"/>
    <w:rsid w:val="00BA1050"/>
    <w:rsid w:val="00BA78C3"/>
    <w:rsid w:val="00DE602E"/>
    <w:rsid w:val="00F02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08A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020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020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Directeur</dc:creator>
  <cp:lastModifiedBy>Directeur</cp:lastModifiedBy>
  <cp:revision>2</cp:revision>
  <dcterms:created xsi:type="dcterms:W3CDTF">2017-07-07T19:01:00Z</dcterms:created>
  <dcterms:modified xsi:type="dcterms:W3CDTF">2017-07-07T19:01:00Z</dcterms:modified>
</cp:coreProperties>
</file>