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AD" w:rsidRPr="00D375AD" w:rsidRDefault="00D375AD" w:rsidP="00D375AD">
      <w:pPr>
        <w:rPr>
          <w:b/>
        </w:rPr>
      </w:pPr>
      <w:bookmarkStart w:id="0" w:name="_GoBack"/>
      <w:bookmarkEnd w:id="0"/>
      <w:r w:rsidRPr="00D375AD">
        <w:rPr>
          <w:b/>
        </w:rPr>
        <w:t xml:space="preserve">Ecole de </w:t>
      </w:r>
      <w:proofErr w:type="spellStart"/>
      <w:r w:rsidRPr="00D375AD">
        <w:rPr>
          <w:b/>
        </w:rPr>
        <w:t>Dumaine</w:t>
      </w:r>
      <w:proofErr w:type="spellEnd"/>
      <w:r w:rsidRPr="00D375AD">
        <w:rPr>
          <w:b/>
        </w:rPr>
        <w:t xml:space="preserve">                                                                                                      Année scolaire 2017-2018</w:t>
      </w:r>
    </w:p>
    <w:p w:rsidR="0021390B" w:rsidRDefault="0021390B" w:rsidP="0000116B">
      <w:pPr>
        <w:jc w:val="center"/>
        <w:rPr>
          <w:b/>
          <w:u w:val="single"/>
        </w:rPr>
      </w:pPr>
      <w:r w:rsidRPr="00D375AD">
        <w:rPr>
          <w:b/>
          <w:u w:val="single"/>
        </w:rPr>
        <w:t xml:space="preserve">Liste </w:t>
      </w:r>
      <w:r w:rsidR="005D324A" w:rsidRPr="00D375AD">
        <w:rPr>
          <w:b/>
          <w:u w:val="single"/>
        </w:rPr>
        <w:t xml:space="preserve">de matériel GS </w:t>
      </w:r>
    </w:p>
    <w:p w:rsidR="00331756" w:rsidRPr="00331756" w:rsidRDefault="00331756" w:rsidP="0000116B">
      <w:pPr>
        <w:jc w:val="center"/>
        <w:rPr>
          <w:b/>
        </w:rPr>
      </w:pPr>
      <w:r>
        <w:rPr>
          <w:b/>
        </w:rPr>
        <w:t>Mme LAGUERRE et Mme SALEG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 xml:space="preserve">10 crayons à papier </w:t>
      </w:r>
    </w:p>
    <w:p w:rsidR="008546F1" w:rsidRDefault="008546F1" w:rsidP="0021390B">
      <w:pPr>
        <w:pStyle w:val="Paragraphedeliste"/>
        <w:numPr>
          <w:ilvl w:val="0"/>
          <w:numId w:val="2"/>
        </w:numPr>
      </w:pPr>
      <w:r>
        <w:t>1 trousse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>4 gommes</w:t>
      </w:r>
    </w:p>
    <w:p w:rsidR="008546F1" w:rsidRDefault="008546F1" w:rsidP="0021390B">
      <w:pPr>
        <w:pStyle w:val="Paragraphedeliste"/>
        <w:numPr>
          <w:ilvl w:val="0"/>
          <w:numId w:val="2"/>
        </w:numPr>
      </w:pPr>
      <w:r>
        <w:t>5 sticks de colle (une bonne colle !)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>1 taille-crayon avec réservoir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>12 crayons de couleur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>10 feutres d’ardoise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 xml:space="preserve">1 ardoise effaçable avec une </w:t>
      </w:r>
      <w:proofErr w:type="spellStart"/>
      <w:r>
        <w:t>chiffonnette</w:t>
      </w:r>
      <w:proofErr w:type="spellEnd"/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>1 boîte de mouchoirs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>1 grand cahier grands carreaux 24X32 cm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>1 Protège-cahier 24X32 cm transparent</w:t>
      </w:r>
    </w:p>
    <w:p w:rsidR="0021390B" w:rsidRDefault="0092436C" w:rsidP="0021390B">
      <w:pPr>
        <w:pStyle w:val="Paragraphedeliste"/>
        <w:numPr>
          <w:ilvl w:val="0"/>
          <w:numId w:val="2"/>
        </w:numPr>
      </w:pPr>
      <w:r>
        <w:t>1 lutin de 120 vues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>1 petit cahier grands carreaux 96p</w:t>
      </w:r>
    </w:p>
    <w:p w:rsidR="0021390B" w:rsidRDefault="0092436C" w:rsidP="0021390B">
      <w:pPr>
        <w:pStyle w:val="Paragraphedeliste"/>
        <w:numPr>
          <w:ilvl w:val="0"/>
          <w:numId w:val="2"/>
        </w:numPr>
      </w:pPr>
      <w:r>
        <w:t>1 protège-</w:t>
      </w:r>
      <w:r w:rsidR="003B42FE">
        <w:t xml:space="preserve">cahier </w:t>
      </w:r>
      <w:r w:rsidR="0021390B">
        <w:t>rouge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>
        <w:t>1 petit cahier grands carreaux 64p</w:t>
      </w:r>
    </w:p>
    <w:p w:rsidR="0021390B" w:rsidRDefault="003B42FE" w:rsidP="0021390B">
      <w:pPr>
        <w:pStyle w:val="Paragraphedeliste"/>
        <w:numPr>
          <w:ilvl w:val="0"/>
          <w:numId w:val="2"/>
        </w:numPr>
      </w:pPr>
      <w:r>
        <w:t xml:space="preserve">1 protège cahier </w:t>
      </w:r>
      <w:r w:rsidR="0021390B">
        <w:t>jaune</w:t>
      </w:r>
    </w:p>
    <w:p w:rsidR="00CE7EA5" w:rsidRDefault="00CE7EA5" w:rsidP="0021390B">
      <w:pPr>
        <w:pStyle w:val="Paragraphedeliste"/>
        <w:numPr>
          <w:ilvl w:val="0"/>
          <w:numId w:val="2"/>
        </w:numPr>
      </w:pPr>
      <w:r>
        <w:t>1 ramette de papier A4</w:t>
      </w:r>
    </w:p>
    <w:p w:rsidR="008546F1" w:rsidRDefault="008546F1" w:rsidP="0021390B">
      <w:pPr>
        <w:pStyle w:val="Paragraphedeliste"/>
        <w:numPr>
          <w:ilvl w:val="0"/>
          <w:numId w:val="2"/>
        </w:numPr>
      </w:pPr>
      <w:r>
        <w:t>1 sac congélation zippé (qui ferme) pour y mettre le petit matériel</w:t>
      </w:r>
    </w:p>
    <w:p w:rsidR="00D375AD" w:rsidRDefault="00D375AD" w:rsidP="0021390B">
      <w:pPr>
        <w:pStyle w:val="Paragraphedeliste"/>
        <w:numPr>
          <w:ilvl w:val="0"/>
          <w:numId w:val="2"/>
        </w:numPr>
      </w:pPr>
      <w:r>
        <w:t>1 photo identité</w:t>
      </w:r>
    </w:p>
    <w:p w:rsidR="00D375AD" w:rsidRDefault="00D375AD" w:rsidP="00D375A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40FCC">
        <w:rPr>
          <w:sz w:val="24"/>
          <w:szCs w:val="24"/>
        </w:rPr>
        <w:t xml:space="preserve">1 casquette ou chapeau </w:t>
      </w:r>
      <w:proofErr w:type="gramStart"/>
      <w:r w:rsidRPr="00940FCC">
        <w:rPr>
          <w:sz w:val="24"/>
          <w:szCs w:val="24"/>
        </w:rPr>
        <w:t>( pour</w:t>
      </w:r>
      <w:proofErr w:type="gramEnd"/>
      <w:r w:rsidRPr="00940FCC">
        <w:rPr>
          <w:sz w:val="24"/>
          <w:szCs w:val="24"/>
        </w:rPr>
        <w:t xml:space="preserve"> les sorties et les activités sportives)</w:t>
      </w:r>
    </w:p>
    <w:p w:rsidR="00D375AD" w:rsidRDefault="00D375AD" w:rsidP="00D375AD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D375AD">
        <w:rPr>
          <w:sz w:val="24"/>
          <w:szCs w:val="24"/>
        </w:rPr>
        <w:t>1 chemise dos 4 ou 5cm avec rabats et élastiques</w:t>
      </w:r>
      <w:r w:rsidRPr="00D375AD">
        <w:rPr>
          <w:b/>
          <w:u w:val="single"/>
        </w:rPr>
        <w:t xml:space="preserve"> </w:t>
      </w:r>
    </w:p>
    <w:p w:rsidR="00D375AD" w:rsidRPr="00940FCC" w:rsidRDefault="00D375AD" w:rsidP="00D375A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40FCC">
        <w:rPr>
          <w:sz w:val="24"/>
          <w:szCs w:val="24"/>
        </w:rPr>
        <w:t>1 tablier sans poche pour la cantine</w:t>
      </w:r>
    </w:p>
    <w:p w:rsidR="00D375AD" w:rsidRPr="00940FCC" w:rsidRDefault="00D375AD" w:rsidP="00D375A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40FCC">
        <w:rPr>
          <w:sz w:val="24"/>
          <w:szCs w:val="24"/>
        </w:rPr>
        <w:t xml:space="preserve">1 grand tee-shirt </w:t>
      </w:r>
      <w:proofErr w:type="gramStart"/>
      <w:r w:rsidRPr="00940FCC">
        <w:rPr>
          <w:sz w:val="24"/>
          <w:szCs w:val="24"/>
        </w:rPr>
        <w:t>( pour</w:t>
      </w:r>
      <w:proofErr w:type="gramEnd"/>
      <w:r w:rsidRPr="00940FCC">
        <w:rPr>
          <w:sz w:val="24"/>
          <w:szCs w:val="24"/>
        </w:rPr>
        <w:t xml:space="preserve"> les activités artistiques)</w:t>
      </w:r>
    </w:p>
    <w:p w:rsidR="00F40DC5" w:rsidRPr="00940FCC" w:rsidRDefault="00F40DC5" w:rsidP="00F40DC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40FCC">
        <w:rPr>
          <w:sz w:val="24"/>
          <w:szCs w:val="24"/>
        </w:rPr>
        <w:t>1 pochette de très grandes feuilles de Canson blanc ou couleur</w:t>
      </w:r>
    </w:p>
    <w:p w:rsidR="00D375AD" w:rsidRPr="00D375AD" w:rsidRDefault="00D375AD" w:rsidP="00D375AD">
      <w:pPr>
        <w:pStyle w:val="Paragraphedeliste"/>
        <w:rPr>
          <w:b/>
          <w:u w:val="single"/>
        </w:rPr>
      </w:pPr>
    </w:p>
    <w:p w:rsidR="0021390B" w:rsidRPr="008546F1" w:rsidRDefault="0021390B" w:rsidP="00D375AD">
      <w:pPr>
        <w:rPr>
          <w:b/>
          <w:u w:val="single"/>
        </w:rPr>
      </w:pPr>
      <w:r w:rsidRPr="008546F1">
        <w:rPr>
          <w:b/>
          <w:u w:val="single"/>
        </w:rPr>
        <w:t>Manuels :</w:t>
      </w:r>
    </w:p>
    <w:p w:rsidR="0021390B" w:rsidRDefault="0021390B" w:rsidP="0021390B">
      <w:pPr>
        <w:pStyle w:val="Paragraphedeliste"/>
        <w:numPr>
          <w:ilvl w:val="0"/>
          <w:numId w:val="2"/>
        </w:numPr>
      </w:pPr>
      <w:r w:rsidRPr="003B42FE">
        <w:rPr>
          <w:i/>
        </w:rPr>
        <w:t>Cahier de gommettes Les alphas</w:t>
      </w:r>
      <w:r>
        <w:t>, niveau GS</w:t>
      </w:r>
      <w:r w:rsidR="0000116B">
        <w:t xml:space="preserve">, </w:t>
      </w:r>
      <w:proofErr w:type="spellStart"/>
      <w:r w:rsidR="0000116B">
        <w:t>Récréalire</w:t>
      </w:r>
      <w:proofErr w:type="spellEnd"/>
      <w:r w:rsidR="0000116B">
        <w:t xml:space="preserve"> Editions</w:t>
      </w:r>
    </w:p>
    <w:p w:rsidR="0021390B" w:rsidRDefault="0021390B" w:rsidP="0021390B">
      <w:pPr>
        <w:ind w:left="360"/>
      </w:pPr>
      <w:r>
        <w:rPr>
          <w:noProof/>
          <w:lang w:eastAsia="fr-FR"/>
        </w:rPr>
        <w:drawing>
          <wp:inline distT="0" distB="0" distL="0" distR="0">
            <wp:extent cx="2371411" cy="2371411"/>
            <wp:effectExtent l="0" t="0" r="0" b="0"/>
            <wp:docPr id="3" name="Image 3" descr="Résultat de recherche d'images pour &quot;cahier de gommettes les alphas G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ahier de gommettes les alphas G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41" cy="238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0B" w:rsidRDefault="0021390B" w:rsidP="0021390B">
      <w:pPr>
        <w:pStyle w:val="Paragraphedeliste"/>
      </w:pPr>
    </w:p>
    <w:p w:rsidR="0021390B" w:rsidRDefault="003B42FE" w:rsidP="0021390B">
      <w:pPr>
        <w:pStyle w:val="Paragraphedeliste"/>
        <w:numPr>
          <w:ilvl w:val="0"/>
          <w:numId w:val="2"/>
        </w:numPr>
      </w:pPr>
      <w:r w:rsidRPr="0021390B">
        <w:rPr>
          <w:b/>
        </w:rPr>
        <w:lastRenderedPageBreak/>
        <w:t>Fichier de l’élève</w:t>
      </w:r>
      <w:r>
        <w:rPr>
          <w:b/>
        </w:rPr>
        <w:t> </w:t>
      </w:r>
      <w:r>
        <w:rPr>
          <w:i/>
        </w:rPr>
        <w:t xml:space="preserve">: </w:t>
      </w:r>
      <w:r w:rsidR="0021390B" w:rsidRPr="003B42FE">
        <w:rPr>
          <w:i/>
        </w:rPr>
        <w:t>Pour comprendre les mathématiques</w:t>
      </w:r>
      <w:r w:rsidR="0021390B">
        <w:t xml:space="preserve">, GS, Edition 2015, Hachette Education </w:t>
      </w:r>
    </w:p>
    <w:p w:rsidR="0021390B" w:rsidRDefault="0021390B" w:rsidP="008546F1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1607737" cy="2198098"/>
            <wp:effectExtent l="0" t="0" r="0" b="0"/>
            <wp:docPr id="1" name="Image 1" descr="http://www.images.hachette-livre.fr/media/imgArticle/HACHETTEEDUCATIONTECHN/2015/9782013947244-001-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s.hachette-livre.fr/media/imgArticle/HACHETTEEDUCATIONTECHN/2015/9782013947244-001-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30" cy="220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0B" w:rsidRDefault="008546F1" w:rsidP="008546F1">
      <w:pPr>
        <w:jc w:val="center"/>
      </w:pPr>
      <w:r>
        <w:t>Tout le matériel doit être étiqueté par les familles, le petit matériel rangé dans le sac congélation zippé. Il devra être renouvelé si nécessaire sur demande de l’enseig</w:t>
      </w:r>
      <w:r w:rsidR="003B42FE">
        <w:t>n</w:t>
      </w:r>
      <w:r>
        <w:t>ante.</w:t>
      </w:r>
    </w:p>
    <w:p w:rsidR="008546F1" w:rsidRDefault="008546F1" w:rsidP="008546F1">
      <w:pPr>
        <w:jc w:val="center"/>
      </w:pPr>
      <w:r>
        <w:t>Une assurance scolaire est OBLIGATOIRE pour les sorties (en particulier si les sorties se déroule</w:t>
      </w:r>
      <w:r w:rsidR="0092436C">
        <w:t>nt</w:t>
      </w:r>
      <w:r>
        <w:t xml:space="preserve"> sur une journée entière !</w:t>
      </w:r>
      <w:r w:rsidR="0092436C">
        <w:t>)</w:t>
      </w:r>
    </w:p>
    <w:p w:rsidR="008546F1" w:rsidRDefault="008546F1" w:rsidP="008546F1">
      <w:pPr>
        <w:jc w:val="center"/>
      </w:pPr>
    </w:p>
    <w:sectPr w:rsidR="008546F1" w:rsidSect="0044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FA"/>
    <w:multiLevelType w:val="hybridMultilevel"/>
    <w:tmpl w:val="4F886D92"/>
    <w:lvl w:ilvl="0" w:tplc="8B22F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5520"/>
    <w:multiLevelType w:val="hybridMultilevel"/>
    <w:tmpl w:val="6486F6E8"/>
    <w:lvl w:ilvl="0" w:tplc="6AA47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85990"/>
    <w:multiLevelType w:val="hybridMultilevel"/>
    <w:tmpl w:val="7CA2B306"/>
    <w:lvl w:ilvl="0" w:tplc="0E3C7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90B"/>
    <w:rsid w:val="0000116B"/>
    <w:rsid w:val="000A6E01"/>
    <w:rsid w:val="00117734"/>
    <w:rsid w:val="0021390B"/>
    <w:rsid w:val="0026492E"/>
    <w:rsid w:val="002708DC"/>
    <w:rsid w:val="00331756"/>
    <w:rsid w:val="003B42FE"/>
    <w:rsid w:val="00444235"/>
    <w:rsid w:val="004B3C91"/>
    <w:rsid w:val="005004BC"/>
    <w:rsid w:val="005D324A"/>
    <w:rsid w:val="00655813"/>
    <w:rsid w:val="008546F1"/>
    <w:rsid w:val="008D3ACA"/>
    <w:rsid w:val="0092436C"/>
    <w:rsid w:val="0097722F"/>
    <w:rsid w:val="00CB4940"/>
    <w:rsid w:val="00CE7EA5"/>
    <w:rsid w:val="00D375AD"/>
    <w:rsid w:val="00EA6FA3"/>
    <w:rsid w:val="00F4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9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saleg</dc:creator>
  <cp:lastModifiedBy>Directeur</cp:lastModifiedBy>
  <cp:revision>2</cp:revision>
  <cp:lastPrinted>2017-07-04T01:43:00Z</cp:lastPrinted>
  <dcterms:created xsi:type="dcterms:W3CDTF">2017-07-08T13:30:00Z</dcterms:created>
  <dcterms:modified xsi:type="dcterms:W3CDTF">2017-07-08T13:30:00Z</dcterms:modified>
</cp:coreProperties>
</file>